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5F" w:rsidRPr="00700E5F" w:rsidRDefault="00700E5F" w:rsidP="00700E5F">
      <w:pPr>
        <w:widowControl/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700E5F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700E5F" w:rsidRPr="00700E5F" w:rsidRDefault="00700E5F" w:rsidP="00700E5F">
      <w:pPr>
        <w:widowControl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700E5F">
        <w:rPr>
          <w:rFonts w:ascii="方正小标宋_GBK" w:eastAsia="方正小标宋_GBK" w:hAnsi="Times New Roman" w:cs="Times New Roman" w:hint="eastAsia"/>
          <w:sz w:val="44"/>
          <w:szCs w:val="44"/>
        </w:rPr>
        <w:t>重庆市第八批高校中青年骨干教师推荐人选汇总表</w:t>
      </w:r>
    </w:p>
    <w:p w:rsidR="00700E5F" w:rsidRPr="00700E5F" w:rsidRDefault="00700E5F" w:rsidP="00700E5F">
      <w:pPr>
        <w:widowControl/>
        <w:ind w:firstLineChars="100" w:firstLine="32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单位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>(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盖章）：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 xml:space="preserve">         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填报人：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 xml:space="preserve">         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联系电话：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 xml:space="preserve">         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填表时间：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 xml:space="preserve">    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年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 xml:space="preserve">  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月</w:t>
      </w:r>
      <w:r w:rsidRPr="00700E5F">
        <w:rPr>
          <w:rFonts w:ascii="方正仿宋_GBK" w:eastAsia="方正仿宋_GBK" w:hAnsi="Times New Roman" w:cs="Times New Roman"/>
          <w:sz w:val="32"/>
          <w:szCs w:val="32"/>
        </w:rPr>
        <w:t xml:space="preserve">  </w:t>
      </w:r>
      <w:r w:rsidRPr="00700E5F">
        <w:rPr>
          <w:rFonts w:ascii="方正仿宋_GBK" w:eastAsia="方正仿宋_GBK" w:hAnsi="Times New Roman" w:cs="Times New Roman" w:hint="eastAsia"/>
          <w:sz w:val="32"/>
          <w:szCs w:val="32"/>
        </w:rPr>
        <w:t>日</w:t>
      </w:r>
    </w:p>
    <w:tbl>
      <w:tblPr>
        <w:tblW w:w="14474" w:type="dxa"/>
        <w:tblInd w:w="93" w:type="dxa"/>
        <w:tblLook w:val="00A0" w:firstRow="1" w:lastRow="0" w:firstColumn="1" w:lastColumn="0" w:noHBand="0" w:noVBand="0"/>
      </w:tblPr>
      <w:tblGrid>
        <w:gridCol w:w="456"/>
        <w:gridCol w:w="1584"/>
        <w:gridCol w:w="900"/>
        <w:gridCol w:w="456"/>
        <w:gridCol w:w="657"/>
        <w:gridCol w:w="756"/>
        <w:gridCol w:w="657"/>
        <w:gridCol w:w="598"/>
        <w:gridCol w:w="953"/>
        <w:gridCol w:w="1130"/>
        <w:gridCol w:w="1170"/>
        <w:gridCol w:w="1110"/>
        <w:gridCol w:w="3055"/>
        <w:gridCol w:w="992"/>
      </w:tblGrid>
      <w:tr w:rsidR="00700E5F" w:rsidRPr="00700E5F" w:rsidTr="00336C94">
        <w:trPr>
          <w:trHeight w:val="1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  <w:r w:rsidRPr="00700E5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现任行政职务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从事专业领域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所在学科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主要业绩（</w:t>
            </w:r>
            <w:r w:rsidRPr="00700E5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  <w:r w:rsidRPr="00700E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00E5F" w:rsidRPr="00700E5F" w:rsidTr="00336C94">
        <w:trPr>
          <w:trHeight w:val="17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0E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00E5F">
              <w:rPr>
                <w:rFonts w:ascii="仿宋_GB2312" w:eastAsia="仿宋_GB2312" w:hAnsi="宋体" w:cs="宋体" w:hint="eastAsia"/>
                <w:kern w:val="0"/>
                <w:sz w:val="22"/>
              </w:rPr>
              <w:t>主要包括：师德师风，讲授主课程情况，教育教学成果，论文、专著、专利，主持、参研科研项目，获获省部级以上表彰奖励等情况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E5F" w:rsidRPr="00700E5F" w:rsidRDefault="00700E5F" w:rsidP="00700E5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00E5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700E5F" w:rsidRPr="00700E5F" w:rsidRDefault="00700E5F" w:rsidP="00700E5F">
      <w:pPr>
        <w:widowControl/>
        <w:jc w:val="left"/>
        <w:rPr>
          <w:rFonts w:ascii="方正黑体简体" w:eastAsia="方正黑体简体" w:hAnsi="Times New Roman" w:cs="Times New Roman"/>
          <w:sz w:val="32"/>
          <w:szCs w:val="32"/>
        </w:rPr>
      </w:pPr>
    </w:p>
    <w:p w:rsidR="00CE0E74" w:rsidRDefault="00CE0E74">
      <w:bookmarkStart w:id="0" w:name="_GoBack"/>
      <w:bookmarkEnd w:id="0"/>
    </w:p>
    <w:sectPr w:rsidR="00CE0E74" w:rsidSect="00700E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67"/>
    <w:rsid w:val="00700E5F"/>
    <w:rsid w:val="007A7B67"/>
    <w:rsid w:val="00C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2018-04-02T10:28:00Z</dcterms:created>
  <dcterms:modified xsi:type="dcterms:W3CDTF">2018-04-02T10:28:00Z</dcterms:modified>
</cp:coreProperties>
</file>